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F9F" w:rsidRDefault="00F477C9">
      <w:r w:rsidRPr="00F477C9">
        <w:rPr>
          <w:noProof/>
          <w:lang w:eastAsia="pt-BR"/>
        </w:rPr>
        <w:drawing>
          <wp:inline distT="0" distB="0" distL="0" distR="0">
            <wp:extent cx="5400040" cy="6870117"/>
            <wp:effectExtent l="1905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870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7F9F" w:rsidSect="00747F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77C9"/>
    <w:rsid w:val="00747F9F"/>
    <w:rsid w:val="00F47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F9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47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7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faturamento</dc:creator>
  <cp:keywords/>
  <dc:description/>
  <cp:lastModifiedBy>faturamento</cp:lastModifiedBy>
  <cp:revision>1</cp:revision>
  <dcterms:created xsi:type="dcterms:W3CDTF">2012-04-11T21:15:00Z</dcterms:created>
  <dcterms:modified xsi:type="dcterms:W3CDTF">2012-04-11T21:16:00Z</dcterms:modified>
</cp:coreProperties>
</file>